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55" w:rsidRDefault="00EF0C55" w:rsidP="00EF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34C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55">
        <w:rPr>
          <w:rFonts w:ascii="Times New Roman" w:hAnsi="Times New Roman" w:cs="Times New Roman"/>
          <w:b/>
          <w:sz w:val="28"/>
          <w:szCs w:val="28"/>
        </w:rPr>
        <w:t xml:space="preserve">ОТЧЕТ ПО НЕЗАВИСИМОЙ ОЦЕНКЕ КАЧЕСТВА УСЛОВИЙ ОКАЗАНИЯ УСЛУГ МУНИЦИПАЛЬНЫХ УЧРЕЖДЕНИЙ КУЛЬТУРЫ </w:t>
      </w:r>
    </w:p>
    <w:p w:rsidR="0006334C" w:rsidRDefault="0006334C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Кырыкыйское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КДУ» МО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Кырыкыйский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наслег»</w:t>
      </w:r>
    </w:p>
    <w:p w:rsidR="008552F2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0C55">
        <w:rPr>
          <w:rFonts w:ascii="Times New Roman" w:hAnsi="Times New Roman" w:cs="Times New Roman"/>
          <w:b/>
          <w:sz w:val="28"/>
          <w:szCs w:val="28"/>
        </w:rPr>
        <w:t>Верхневилюйский</w:t>
      </w:r>
      <w:proofErr w:type="spellEnd"/>
      <w:r w:rsidRPr="00EF0C55">
        <w:rPr>
          <w:rFonts w:ascii="Times New Roman" w:hAnsi="Times New Roman" w:cs="Times New Roman"/>
          <w:b/>
          <w:sz w:val="28"/>
          <w:szCs w:val="28"/>
        </w:rPr>
        <w:t xml:space="preserve"> улус (район) 2023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C55" w:rsidRDefault="00EF0C55" w:rsidP="00EF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4C" w:rsidRDefault="0006334C" w:rsidP="00EF0C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C55" w:rsidRPr="00EF0C55" w:rsidRDefault="00EF0C55" w:rsidP="000633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C55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EF0C55" w:rsidRDefault="00EF0C55" w:rsidP="00EF0C55">
      <w:pPr>
        <w:jc w:val="both"/>
        <w:rPr>
          <w:rFonts w:ascii="Times New Roman" w:hAnsi="Times New Roman" w:cs="Times New Roman"/>
          <w:sz w:val="24"/>
          <w:szCs w:val="24"/>
        </w:rPr>
      </w:pPr>
      <w:r w:rsidRPr="00EF0C55">
        <w:rPr>
          <w:rFonts w:ascii="Times New Roman" w:hAnsi="Times New Roman" w:cs="Times New Roman"/>
          <w:sz w:val="24"/>
          <w:szCs w:val="24"/>
        </w:rPr>
        <w:t>Проведение социологического исследования проводилось Обществом с ограниченной ответственностью «</w:t>
      </w:r>
      <w:proofErr w:type="spellStart"/>
      <w:r w:rsidRPr="00EF0C55">
        <w:rPr>
          <w:rFonts w:ascii="Times New Roman" w:hAnsi="Times New Roman" w:cs="Times New Roman"/>
          <w:sz w:val="24"/>
          <w:szCs w:val="24"/>
        </w:rPr>
        <w:t>Колодезников</w:t>
      </w:r>
      <w:proofErr w:type="spellEnd"/>
      <w:r w:rsidRPr="00EF0C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0C55">
        <w:rPr>
          <w:rFonts w:ascii="Times New Roman" w:hAnsi="Times New Roman" w:cs="Times New Roman"/>
          <w:sz w:val="24"/>
          <w:szCs w:val="24"/>
        </w:rPr>
        <w:t>Колодезников</w:t>
      </w:r>
      <w:proofErr w:type="spellEnd"/>
      <w:r w:rsidRPr="00EF0C55">
        <w:rPr>
          <w:rFonts w:ascii="Times New Roman" w:hAnsi="Times New Roman" w:cs="Times New Roman"/>
          <w:sz w:val="24"/>
          <w:szCs w:val="24"/>
        </w:rPr>
        <w:t xml:space="preserve">» на основании Договора № 15 от 30.11.2023 г. в соответствии с Федеральным законом от 09.10.1992 №3612-1 «Основы законодательства Российской Федерации о культуре», Федеральным законом 05.12.2017 г.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образования, федеральными учреждениями </w:t>
      </w:r>
      <w:proofErr w:type="spellStart"/>
      <w:r w:rsidRPr="00EF0C5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F0C55">
        <w:rPr>
          <w:rFonts w:ascii="Times New Roman" w:hAnsi="Times New Roman" w:cs="Times New Roman"/>
          <w:sz w:val="24"/>
          <w:szCs w:val="24"/>
        </w:rPr>
        <w:t xml:space="preserve">социальной экспертизы» (далее – 392-ФЗ), Постановлением Правительства Российской Федерации от 31.05.2018 №638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 w:rsidRPr="00EF0C5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F0C55">
        <w:rPr>
          <w:rFonts w:ascii="Times New Roman" w:hAnsi="Times New Roman" w:cs="Times New Roman"/>
          <w:sz w:val="24"/>
          <w:szCs w:val="24"/>
        </w:rPr>
        <w:t xml:space="preserve"> – социальной экспертизы» в целях оценки качества условий оказания услуг учреждениями культуры Республики Саха (Якутия) (далее – учреждения) в соответствии с Приказом Министерства культуры Российской Федерации от 27.04.2018 №599 «Об утверждении показателей, характеризующих общие критерии оценки качества условий оказания услуг организациями культуры (Зарегистрировано в Минюсте России 18.05.2018 №51132) и Единого порядка расчета показателей, характеризующих общие критерии оценки качества условий оказания услуг, утвержденного Приказом Министерства труда и социальной защиты Российской Федерации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Цели и задачи проведения независимой оценки: 1. Обеспечение получателей услуг информацией о качестве работы муниципальных учреждений, в целях реализации права получателей услуг в выборе конкретного учреждения; 2. Определение результативности деятельности муниципального учреждения и принятие своевременных мер по повышению эффективности или по оптимизации его деятельности; 3. Своевременное выявление негативных факторов, влияющих на качество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 Проведение независимой оценки включало решение следующих задач: 1) выявление и анализ практики организации условий предоставления услуг в сфере культуры; 2) получение сведений от получателей услуг учреждений о практике условий получения данных услуг; 3) 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 4) интерпретация и оценка полученных данных, построение рейтингов; 5) формирование предложений по повышению качества работы учреждений культуры; 6) подготовка предложений для улучшения качества работы учреждений. 5 ОБЪЕКТЫ ИССЛЕДОВАНИЯ В рамках работ по проведению независимой оценки качества условий для оказания услуг учреждениями культуры </w:t>
      </w:r>
      <w:proofErr w:type="spellStart"/>
      <w:r w:rsidRPr="00EF0C55"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Pr="00EF0C55">
        <w:rPr>
          <w:rFonts w:ascii="Times New Roman" w:hAnsi="Times New Roman" w:cs="Times New Roman"/>
          <w:sz w:val="24"/>
          <w:szCs w:val="24"/>
        </w:rPr>
        <w:t xml:space="preserve"> улуса(района) Республики Саха (Якутия) в 2023 году проводилось исследование в 17 муниципальных учреждениях культуры. Перечень организаций сферы культуры, в отношении которых проводились сбор и обобщение информации о качестве условий оказания услуг:</w:t>
      </w:r>
    </w:p>
    <w:p w:rsidR="00EF0C55" w:rsidRDefault="00EF0C55" w:rsidP="00EF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C55" w:rsidRDefault="00EF0C55" w:rsidP="00EF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C55" w:rsidRDefault="00EF0C55" w:rsidP="00EF0C55">
      <w:pPr>
        <w:jc w:val="both"/>
        <w:rPr>
          <w:rFonts w:ascii="Times New Roman" w:hAnsi="Times New Roman" w:cs="Times New Roman"/>
        </w:rPr>
      </w:pPr>
      <w:r w:rsidRPr="00EF0C55">
        <w:rPr>
          <w:rFonts w:ascii="Times New Roman" w:hAnsi="Times New Roman" w:cs="Times New Roman"/>
        </w:rPr>
        <w:lastRenderedPageBreak/>
        <w:t>КОЛИЧЕСТВЕННЫЕ ПОКАЗАТЕЛИ РЕСПОНДЕНТОВ, ПРИНЯВШИХ УЧАСТИЕ В АНКЕТИРОВАНИИ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1505"/>
        <w:gridCol w:w="599"/>
        <w:gridCol w:w="775"/>
        <w:gridCol w:w="1093"/>
        <w:gridCol w:w="797"/>
        <w:gridCol w:w="859"/>
        <w:gridCol w:w="1067"/>
      </w:tblGrid>
      <w:tr w:rsidR="00EF0C55" w:rsidTr="003473EF">
        <w:trPr>
          <w:trHeight w:val="380"/>
        </w:trPr>
        <w:tc>
          <w:tcPr>
            <w:tcW w:w="2650" w:type="dxa"/>
            <w:vMerge w:val="restart"/>
          </w:tcPr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314" w:type="dxa"/>
            <w:vMerge w:val="restart"/>
          </w:tcPr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Кол-во респонде</w:t>
            </w:r>
            <w:r w:rsidR="003473EF">
              <w:rPr>
                <w:rFonts w:ascii="Times New Roman" w:hAnsi="Times New Roman" w:cs="Times New Roman"/>
              </w:rPr>
              <w:t>нтов</w:t>
            </w:r>
          </w:p>
        </w:tc>
        <w:tc>
          <w:tcPr>
            <w:tcW w:w="5381" w:type="dxa"/>
            <w:gridSpan w:val="6"/>
          </w:tcPr>
          <w:p w:rsidR="00EF0C55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</w:tc>
      </w:tr>
      <w:tr w:rsidR="00EF0C55" w:rsidTr="003473EF">
        <w:trPr>
          <w:trHeight w:val="430"/>
        </w:trPr>
        <w:tc>
          <w:tcPr>
            <w:tcW w:w="2650" w:type="dxa"/>
            <w:vMerge/>
          </w:tcPr>
          <w:p w:rsidR="00EF0C55" w:rsidRDefault="00EF0C55" w:rsidP="00EF0C55">
            <w:pPr>
              <w:jc w:val="both"/>
            </w:pPr>
          </w:p>
        </w:tc>
        <w:tc>
          <w:tcPr>
            <w:tcW w:w="1314" w:type="dxa"/>
            <w:vMerge/>
          </w:tcPr>
          <w:p w:rsidR="00EF0C55" w:rsidRDefault="00EF0C55" w:rsidP="00EF0C55">
            <w:pPr>
              <w:jc w:val="both"/>
            </w:pPr>
          </w:p>
        </w:tc>
        <w:tc>
          <w:tcPr>
            <w:tcW w:w="2544" w:type="dxa"/>
            <w:gridSpan w:val="3"/>
          </w:tcPr>
          <w:p w:rsidR="00EF0C55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женщины</w:t>
            </w:r>
            <w:proofErr w:type="gramEnd"/>
          </w:p>
        </w:tc>
        <w:tc>
          <w:tcPr>
            <w:tcW w:w="2837" w:type="dxa"/>
            <w:gridSpan w:val="3"/>
            <w:tcBorders>
              <w:right w:val="single" w:sz="4" w:space="0" w:color="auto"/>
            </w:tcBorders>
          </w:tcPr>
          <w:p w:rsidR="00EF0C55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мужчины</w:t>
            </w:r>
            <w:proofErr w:type="gramEnd"/>
          </w:p>
        </w:tc>
      </w:tr>
      <w:tr w:rsidR="00EF0C55" w:rsidTr="003473EF">
        <w:tc>
          <w:tcPr>
            <w:tcW w:w="2650" w:type="dxa"/>
          </w:tcPr>
          <w:p w:rsidR="00EF0C55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</w:tcPr>
          <w:p w:rsidR="00EF0C55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EF0C55" w:rsidRPr="00EF0C55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F0C55">
              <w:rPr>
                <w:rFonts w:ascii="Times New Roman" w:hAnsi="Times New Roman" w:cs="Times New Roman"/>
              </w:rPr>
              <w:t>до</w:t>
            </w:r>
            <w:proofErr w:type="gramEnd"/>
            <w:r w:rsidRPr="00EF0C55">
              <w:rPr>
                <w:rFonts w:ascii="Times New Roman" w:hAnsi="Times New Roman" w:cs="Times New Roman"/>
              </w:rPr>
              <w:t xml:space="preserve"> 14 лет</w:t>
            </w:r>
          </w:p>
        </w:tc>
        <w:tc>
          <w:tcPr>
            <w:tcW w:w="811" w:type="dxa"/>
          </w:tcPr>
          <w:p w:rsidR="00EF0C55" w:rsidRPr="00EF0C55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F0C55">
              <w:rPr>
                <w:rFonts w:ascii="Times New Roman" w:hAnsi="Times New Roman" w:cs="Times New Roman"/>
              </w:rPr>
              <w:t>от</w:t>
            </w:r>
            <w:proofErr w:type="gramEnd"/>
            <w:r w:rsidRPr="00EF0C55">
              <w:rPr>
                <w:rFonts w:ascii="Times New Roman" w:hAnsi="Times New Roman" w:cs="Times New Roman"/>
              </w:rPr>
              <w:t xml:space="preserve"> 15 до 35 лет</w:t>
            </w:r>
          </w:p>
        </w:tc>
        <w:tc>
          <w:tcPr>
            <w:tcW w:w="1123" w:type="dxa"/>
          </w:tcPr>
          <w:p w:rsidR="00EF0C55" w:rsidRPr="00EF0C55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F0C55">
              <w:rPr>
                <w:rFonts w:ascii="Times New Roman" w:hAnsi="Times New Roman" w:cs="Times New Roman"/>
              </w:rPr>
              <w:t>от</w:t>
            </w:r>
            <w:proofErr w:type="gramEnd"/>
            <w:r w:rsidRPr="00EF0C55">
              <w:rPr>
                <w:rFonts w:ascii="Times New Roman" w:hAnsi="Times New Roman" w:cs="Times New Roman"/>
              </w:rPr>
              <w:t xml:space="preserve"> 36 и старше</w:t>
            </w:r>
          </w:p>
        </w:tc>
        <w:tc>
          <w:tcPr>
            <w:tcW w:w="837" w:type="dxa"/>
          </w:tcPr>
          <w:p w:rsidR="00EF0C55" w:rsidRPr="00EF0C55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F0C55">
              <w:rPr>
                <w:rFonts w:ascii="Times New Roman" w:hAnsi="Times New Roman" w:cs="Times New Roman"/>
              </w:rPr>
              <w:t>до</w:t>
            </w:r>
            <w:proofErr w:type="gramEnd"/>
            <w:r w:rsidRPr="00EF0C55">
              <w:rPr>
                <w:rFonts w:ascii="Times New Roman" w:hAnsi="Times New Roman" w:cs="Times New Roman"/>
              </w:rPr>
              <w:t xml:space="preserve"> 14 лет</w:t>
            </w:r>
          </w:p>
        </w:tc>
        <w:tc>
          <w:tcPr>
            <w:tcW w:w="907" w:type="dxa"/>
          </w:tcPr>
          <w:p w:rsidR="00EF0C55" w:rsidRPr="00EF0C55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F0C55">
              <w:rPr>
                <w:rFonts w:ascii="Times New Roman" w:hAnsi="Times New Roman" w:cs="Times New Roman"/>
              </w:rPr>
              <w:t>от</w:t>
            </w:r>
            <w:proofErr w:type="gramEnd"/>
            <w:r w:rsidRPr="00EF0C55">
              <w:rPr>
                <w:rFonts w:ascii="Times New Roman" w:hAnsi="Times New Roman" w:cs="Times New Roman"/>
              </w:rPr>
              <w:t xml:space="preserve"> 15 до 35 лет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EF0C55" w:rsidRPr="00EF0C55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F0C55">
              <w:rPr>
                <w:rFonts w:ascii="Times New Roman" w:hAnsi="Times New Roman" w:cs="Times New Roman"/>
              </w:rPr>
              <w:t>от</w:t>
            </w:r>
            <w:proofErr w:type="gramEnd"/>
            <w:r w:rsidRPr="00EF0C55">
              <w:rPr>
                <w:rFonts w:ascii="Times New Roman" w:hAnsi="Times New Roman" w:cs="Times New Roman"/>
              </w:rPr>
              <w:t xml:space="preserve"> 36 и старше</w:t>
            </w:r>
          </w:p>
        </w:tc>
      </w:tr>
      <w:tr w:rsidR="00EF0C55" w:rsidTr="003473EF">
        <w:tc>
          <w:tcPr>
            <w:tcW w:w="2650" w:type="dxa"/>
          </w:tcPr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МБУ "КЫРЫКЫЙСКОЕ КУЛЬТУРНО - ДОСУГОВОЕ УЧРЕЖДЕНИЕ" МО "КЫРЫКЫЙСКИЙ НАСЛЕГ" ВЕРХНЕВИЛЮЙСКОГО УЛУСА (РАЙОНА)</w:t>
            </w:r>
          </w:p>
        </w:tc>
        <w:tc>
          <w:tcPr>
            <w:tcW w:w="1314" w:type="dxa"/>
          </w:tcPr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  <w:r w:rsidRPr="003473EF">
              <w:rPr>
                <w:rFonts w:ascii="Times New Roman" w:hAnsi="Times New Roman" w:cs="Times New Roman"/>
              </w:rPr>
              <w:t xml:space="preserve">     </w:t>
            </w:r>
          </w:p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 xml:space="preserve">    </w:t>
            </w:r>
            <w:r w:rsidRPr="003473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0" w:type="dxa"/>
          </w:tcPr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3473EF" w:rsidRDefault="00EF0C55" w:rsidP="00EF0C55">
            <w:pPr>
              <w:jc w:val="center"/>
              <w:rPr>
                <w:rFonts w:ascii="Times New Roman" w:hAnsi="Times New Roman" w:cs="Times New Roman"/>
              </w:rPr>
            </w:pPr>
            <w:r w:rsidRPr="003473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3473EF" w:rsidRDefault="00EF0C55" w:rsidP="00EF0C55">
            <w:pPr>
              <w:jc w:val="center"/>
              <w:rPr>
                <w:rFonts w:ascii="Times New Roman" w:hAnsi="Times New Roman" w:cs="Times New Roman"/>
              </w:rPr>
            </w:pPr>
            <w:r w:rsidRPr="003473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</w:tcPr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3473EF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3473EF" w:rsidRDefault="00EF0C55" w:rsidP="00EF0C55">
            <w:pPr>
              <w:jc w:val="center"/>
              <w:rPr>
                <w:rFonts w:ascii="Times New Roman" w:hAnsi="Times New Roman" w:cs="Times New Roman"/>
              </w:rPr>
            </w:pPr>
            <w:r w:rsidRPr="003473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7" w:type="dxa"/>
          </w:tcPr>
          <w:p w:rsidR="00EF0C55" w:rsidRDefault="00EF0C55" w:rsidP="00EF0C55">
            <w:pPr>
              <w:jc w:val="both"/>
            </w:pPr>
          </w:p>
          <w:p w:rsidR="00EF0C55" w:rsidRDefault="00EF0C55" w:rsidP="00EF0C55">
            <w:pPr>
              <w:jc w:val="both"/>
            </w:pPr>
          </w:p>
          <w:p w:rsidR="00EF0C55" w:rsidRDefault="00EF0C55" w:rsidP="00EF0C55">
            <w:pPr>
              <w:jc w:val="both"/>
            </w:pPr>
          </w:p>
          <w:p w:rsidR="00EF0C55" w:rsidRPr="00EF0C55" w:rsidRDefault="00EF0C55" w:rsidP="00EF0C55">
            <w:pPr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907" w:type="dxa"/>
          </w:tcPr>
          <w:p w:rsidR="00EF0C55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EF0C55" w:rsidRDefault="00EF0C55" w:rsidP="00EF0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EF0C55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Default="00EF0C55" w:rsidP="00EF0C55">
            <w:pPr>
              <w:jc w:val="both"/>
              <w:rPr>
                <w:rFonts w:ascii="Times New Roman" w:hAnsi="Times New Roman" w:cs="Times New Roman"/>
              </w:rPr>
            </w:pPr>
          </w:p>
          <w:p w:rsidR="00EF0C55" w:rsidRPr="00EF0C55" w:rsidRDefault="00EF0C55" w:rsidP="00EF0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F0C55" w:rsidRDefault="00EF0C55" w:rsidP="00EF0C55">
      <w:pPr>
        <w:jc w:val="both"/>
        <w:rPr>
          <w:rFonts w:ascii="Times New Roman" w:hAnsi="Times New Roman" w:cs="Times New Roman"/>
          <w:b/>
        </w:rPr>
      </w:pPr>
    </w:p>
    <w:p w:rsidR="003473EF" w:rsidRDefault="003473EF" w:rsidP="00EF0C55">
      <w:pPr>
        <w:jc w:val="both"/>
        <w:rPr>
          <w:rFonts w:ascii="Times New Roman" w:hAnsi="Times New Roman" w:cs="Times New Roman"/>
          <w:b/>
        </w:rPr>
      </w:pPr>
    </w:p>
    <w:p w:rsidR="003473EF" w:rsidRDefault="003473EF" w:rsidP="00EF0C55">
      <w:pPr>
        <w:jc w:val="both"/>
        <w:rPr>
          <w:rFonts w:ascii="Times New Roman" w:hAnsi="Times New Roman" w:cs="Times New Roman"/>
        </w:rPr>
      </w:pPr>
      <w:r w:rsidRPr="003473EF">
        <w:rPr>
          <w:rFonts w:ascii="Times New Roman" w:hAnsi="Times New Roman" w:cs="Times New Roman"/>
        </w:rPr>
        <w:t>РЕЗУЛЬТАТЫ ПО КРИТЕРИЯМ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336"/>
        <w:gridCol w:w="1521"/>
        <w:gridCol w:w="1350"/>
        <w:gridCol w:w="1584"/>
        <w:gridCol w:w="1464"/>
      </w:tblGrid>
      <w:tr w:rsidR="003473EF" w:rsidTr="003473EF">
        <w:tc>
          <w:tcPr>
            <w:tcW w:w="2090" w:type="dxa"/>
          </w:tcPr>
          <w:p w:rsidR="003473EF" w:rsidRPr="003473EF" w:rsidRDefault="003473EF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336" w:type="dxa"/>
          </w:tcPr>
          <w:p w:rsidR="003473EF" w:rsidRPr="003473EF" w:rsidRDefault="003473EF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</w:t>
            </w:r>
          </w:p>
        </w:tc>
        <w:tc>
          <w:tcPr>
            <w:tcW w:w="1521" w:type="dxa"/>
          </w:tcPr>
          <w:p w:rsidR="003473EF" w:rsidRPr="003473EF" w:rsidRDefault="003473EF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 xml:space="preserve">Комфортность условий </w:t>
            </w:r>
            <w:proofErr w:type="spellStart"/>
            <w:r w:rsidRPr="003473EF">
              <w:rPr>
                <w:rFonts w:ascii="Times New Roman" w:hAnsi="Times New Roman" w:cs="Times New Roman"/>
              </w:rPr>
              <w:t>предоставлени</w:t>
            </w:r>
            <w:proofErr w:type="spellEnd"/>
            <w:r w:rsidRPr="003473EF">
              <w:rPr>
                <w:rFonts w:ascii="Times New Roman" w:hAnsi="Times New Roman" w:cs="Times New Roman"/>
              </w:rPr>
              <w:t xml:space="preserve"> я </w:t>
            </w:r>
            <w:proofErr w:type="spellStart"/>
            <w:r w:rsidRPr="003473EF">
              <w:rPr>
                <w:rFonts w:ascii="Times New Roman" w:hAnsi="Times New Roman" w:cs="Times New Roman"/>
              </w:rPr>
              <w:t>услу</w:t>
            </w:r>
            <w:proofErr w:type="spellEnd"/>
          </w:p>
        </w:tc>
        <w:tc>
          <w:tcPr>
            <w:tcW w:w="1350" w:type="dxa"/>
          </w:tcPr>
          <w:p w:rsidR="003473EF" w:rsidRPr="003473EF" w:rsidRDefault="003473EF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1584" w:type="dxa"/>
          </w:tcPr>
          <w:p w:rsidR="003473EF" w:rsidRPr="003473EF" w:rsidRDefault="003473EF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 xml:space="preserve">Доброжелатель </w:t>
            </w:r>
            <w:proofErr w:type="spellStart"/>
            <w:r w:rsidRPr="003473EF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473EF">
              <w:rPr>
                <w:rFonts w:ascii="Times New Roman" w:hAnsi="Times New Roman" w:cs="Times New Roman"/>
              </w:rPr>
              <w:t>, вежливость работников организации</w:t>
            </w:r>
          </w:p>
        </w:tc>
        <w:tc>
          <w:tcPr>
            <w:tcW w:w="1464" w:type="dxa"/>
          </w:tcPr>
          <w:p w:rsidR="003473EF" w:rsidRPr="003473EF" w:rsidRDefault="003473EF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 xml:space="preserve">Удовлетворен </w:t>
            </w:r>
            <w:proofErr w:type="spellStart"/>
            <w:r w:rsidRPr="003473EF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473EF">
              <w:rPr>
                <w:rFonts w:ascii="Times New Roman" w:hAnsi="Times New Roman" w:cs="Times New Roman"/>
              </w:rPr>
              <w:t xml:space="preserve"> условиями оказания услуг</w:t>
            </w:r>
          </w:p>
        </w:tc>
      </w:tr>
      <w:tr w:rsidR="003473EF" w:rsidTr="003473EF">
        <w:tc>
          <w:tcPr>
            <w:tcW w:w="2090" w:type="dxa"/>
          </w:tcPr>
          <w:p w:rsidR="003473EF" w:rsidRPr="003473EF" w:rsidRDefault="003473EF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МБУ "КЫРЫКЫЙСКОЕ КУЛЬТУРНО - ДОСУГОВОЕ УЧРЕЖДЕНИЕ" МО "КЫРЫКЫЙСКИЙ НАСЛЕГ" ВЕРХНЕВИЛЮЙСК ОГО УЛУСА (РАЙОНА)</w:t>
            </w:r>
          </w:p>
        </w:tc>
        <w:tc>
          <w:tcPr>
            <w:tcW w:w="1336" w:type="dxa"/>
          </w:tcPr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521" w:type="dxa"/>
          </w:tcPr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350" w:type="dxa"/>
          </w:tcPr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84" w:type="dxa"/>
          </w:tcPr>
          <w:p w:rsid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464" w:type="dxa"/>
          </w:tcPr>
          <w:p w:rsid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Default="003473EF" w:rsidP="003473EF">
            <w:pPr>
              <w:jc w:val="center"/>
              <w:rPr>
                <w:rFonts w:ascii="Times New Roman" w:hAnsi="Times New Roman" w:cs="Times New Roman"/>
              </w:rPr>
            </w:pPr>
          </w:p>
          <w:p w:rsidR="003473EF" w:rsidRPr="003473EF" w:rsidRDefault="003473EF" w:rsidP="00347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3EF">
              <w:rPr>
                <w:rFonts w:ascii="Times New Roman" w:hAnsi="Times New Roman" w:cs="Times New Roman"/>
              </w:rPr>
              <w:t>84,8</w:t>
            </w:r>
          </w:p>
        </w:tc>
      </w:tr>
    </w:tbl>
    <w:p w:rsidR="003473EF" w:rsidRDefault="003473EF" w:rsidP="00EF0C55">
      <w:pPr>
        <w:jc w:val="both"/>
      </w:pPr>
    </w:p>
    <w:p w:rsidR="003473EF" w:rsidRDefault="003473EF" w:rsidP="00EF0C55">
      <w:pPr>
        <w:jc w:val="both"/>
      </w:pPr>
    </w:p>
    <w:p w:rsidR="003473EF" w:rsidRDefault="003473EF" w:rsidP="00EF0C55">
      <w:pPr>
        <w:jc w:val="both"/>
        <w:rPr>
          <w:rFonts w:ascii="Times New Roman" w:hAnsi="Times New Roman" w:cs="Times New Roman"/>
        </w:rPr>
      </w:pPr>
      <w:r w:rsidRPr="003473EF">
        <w:rPr>
          <w:rFonts w:ascii="Times New Roman" w:hAnsi="Times New Roman" w:cs="Times New Roman"/>
        </w:rPr>
        <w:t xml:space="preserve">РЕЙТИНГ УЧРЕЖДЕНИЙ По результатам проведенных исследований в 2023 году ниже представлен рейтинг учреждений культуры </w:t>
      </w:r>
      <w:proofErr w:type="spellStart"/>
      <w:r w:rsidRPr="003473EF">
        <w:rPr>
          <w:rFonts w:ascii="Times New Roman" w:hAnsi="Times New Roman" w:cs="Times New Roman"/>
        </w:rPr>
        <w:t>Верхневилюйского</w:t>
      </w:r>
      <w:proofErr w:type="spellEnd"/>
      <w:r w:rsidRPr="003473EF">
        <w:rPr>
          <w:rFonts w:ascii="Times New Roman" w:hAnsi="Times New Roman" w:cs="Times New Roman"/>
        </w:rPr>
        <w:t xml:space="preserve"> улуса (района):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3473EF" w:rsidTr="00466635">
        <w:tc>
          <w:tcPr>
            <w:tcW w:w="988" w:type="dxa"/>
          </w:tcPr>
          <w:p w:rsidR="003473EF" w:rsidRDefault="003473EF" w:rsidP="00EF0C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3473EF" w:rsidRPr="00466635" w:rsidRDefault="0046663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63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388" w:type="dxa"/>
          </w:tcPr>
          <w:p w:rsidR="003473EF" w:rsidRPr="00466635" w:rsidRDefault="0046663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635">
              <w:rPr>
                <w:rFonts w:ascii="Times New Roman" w:hAnsi="Times New Roman" w:cs="Times New Roman"/>
              </w:rPr>
              <w:t>Суммарный средний балл</w:t>
            </w:r>
          </w:p>
        </w:tc>
      </w:tr>
      <w:tr w:rsidR="003473EF" w:rsidTr="00466635">
        <w:tc>
          <w:tcPr>
            <w:tcW w:w="988" w:type="dxa"/>
          </w:tcPr>
          <w:p w:rsidR="003473EF" w:rsidRDefault="0046663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3473EF" w:rsidRPr="00466635" w:rsidRDefault="00466635" w:rsidP="00EF0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635">
              <w:rPr>
                <w:rFonts w:ascii="Times New Roman" w:hAnsi="Times New Roman" w:cs="Times New Roman"/>
              </w:rPr>
              <w:t>МБУ "КЫРЫКЫЙСКОЕ КУЛЬТУРНО-ДОСУГОВОЕ УЧРЕЖДЕНИЕ" МО "КЫРЫКЫЙСКИЙ НАСЛЕГ" ВЕРХ</w:t>
            </w:r>
            <w:r w:rsidRPr="00466635">
              <w:rPr>
                <w:rFonts w:ascii="Times New Roman" w:hAnsi="Times New Roman" w:cs="Times New Roman"/>
              </w:rPr>
              <w:t xml:space="preserve">НЕВИЛЮЙСКОГО УЛУСА (РАЙОНА) </w:t>
            </w:r>
          </w:p>
        </w:tc>
        <w:tc>
          <w:tcPr>
            <w:tcW w:w="4388" w:type="dxa"/>
          </w:tcPr>
          <w:p w:rsidR="003473EF" w:rsidRPr="00466635" w:rsidRDefault="00466635" w:rsidP="00466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635">
              <w:rPr>
                <w:rFonts w:ascii="Times New Roman" w:hAnsi="Times New Roman" w:cs="Times New Roman"/>
                <w:b/>
              </w:rPr>
              <w:t>74.6</w:t>
            </w:r>
          </w:p>
        </w:tc>
      </w:tr>
    </w:tbl>
    <w:p w:rsidR="003473EF" w:rsidRDefault="003473EF" w:rsidP="00EF0C55">
      <w:pPr>
        <w:jc w:val="both"/>
        <w:rPr>
          <w:rFonts w:ascii="Times New Roman" w:hAnsi="Times New Roman" w:cs="Times New Roman"/>
          <w:b/>
        </w:rPr>
      </w:pPr>
    </w:p>
    <w:p w:rsidR="00466635" w:rsidRPr="00466635" w:rsidRDefault="00466635" w:rsidP="00EF0C55">
      <w:pPr>
        <w:jc w:val="both"/>
        <w:rPr>
          <w:rFonts w:ascii="Times New Roman" w:hAnsi="Times New Roman" w:cs="Times New Roman"/>
        </w:rPr>
      </w:pPr>
      <w:r w:rsidRPr="00466635">
        <w:rPr>
          <w:rFonts w:ascii="Times New Roman" w:hAnsi="Times New Roman" w:cs="Times New Roman"/>
        </w:rPr>
        <w:lastRenderedPageBreak/>
        <w:t xml:space="preserve">ВЫВОДЫ ПО РЕЗУЛЬТАТАМ ИССЛЕДОВАНИЙ: </w:t>
      </w:r>
    </w:p>
    <w:p w:rsidR="00466635" w:rsidRPr="00466635" w:rsidRDefault="00466635" w:rsidP="00466635">
      <w:pPr>
        <w:jc w:val="both"/>
        <w:rPr>
          <w:rFonts w:ascii="Times New Roman" w:hAnsi="Times New Roman" w:cs="Times New Roman"/>
          <w:b/>
        </w:rPr>
      </w:pPr>
      <w:r w:rsidRPr="00466635">
        <w:rPr>
          <w:rFonts w:ascii="Times New Roman" w:hAnsi="Times New Roman" w:cs="Times New Roman"/>
        </w:rPr>
        <w:t xml:space="preserve">Независимая оценка качества условий оказания услуг организациями культуры проводилась оператором в соответствии с положениями статьи 36.1. «Основ законодательства Российской Федерации о культуре» (утв. ВС РФ 09.10.1992 N 3612-1) (ред. от 30.04.2021). При проведении независимой оценки качества условий оказания услуг организациями культуры использовалась общедоступная информация об учреждениях культуры </w:t>
      </w:r>
      <w:proofErr w:type="spellStart"/>
      <w:r w:rsidRPr="00466635">
        <w:rPr>
          <w:rFonts w:ascii="Times New Roman" w:hAnsi="Times New Roman" w:cs="Times New Roman"/>
        </w:rPr>
        <w:t>Верхневилюйского</w:t>
      </w:r>
      <w:proofErr w:type="spellEnd"/>
      <w:r w:rsidRPr="00466635">
        <w:rPr>
          <w:rFonts w:ascii="Times New Roman" w:hAnsi="Times New Roman" w:cs="Times New Roman"/>
        </w:rPr>
        <w:t xml:space="preserve"> улуса (района), размещаемая в том числе в форме открытых данных. Результаты исследования позволяют предположить, насколько учреждения культуры обладают удовлетворительными условиями для предоставления услуг культуры, в том числе и для людей с ограниченными возможностями здоровья. Для сбора информации, размещенной на официальном сайте организаций культуры, использовалась форма оценки, специально созданная Оператором. Показатели для оценочной формы были разработаны на основе следующей нормативной базы: 13 - Статья 36.2 «Информационная открытость организаций культуры» Закона Российской Федерации от 9 октября 1992 г. № 3612-1; - Приказ Министерства культуры РФ от 20 февраля 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- Приказ Министерства культуры РФ от 27 апреля 2018 г. № 599 «Об утверждении показателей, характеризующих общие критерии оценки качества условий оказания услуг организациями культуры». Оценка проводилась Оператором методом анализа официальных сайтов организаций культуры в сети «Интернет». В оценке официальных сайтов изучались показатели критериев «Открытость и доступность информации об организации культуры» и «Доступность услуг для инвалидов» (пункт 1.1, 1.2 и 3.2 из перечня показателей Приказа Министерства культуры РФ от 27 апреля 2018 г. № 599). Для определения наличия или отсутствия информации на сайте организаций культуры использовался пункт 7 «Требований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утвержденных Приказом Министерства культуры РФ от 20 февраля 2015 г. № 277: 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«Интернет», содержащих соответствующие документы (за исключением сведений, составляющих государственную и иную охраняемую законом тайну). Опираясь на данный пункт, было принято решение не учитывать наличие информации на сайтах организаций,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способом нахождения информации для обычного посетителя сайта. В первую очередь оценивалось наличие общей информация об организациях культуры, включая филиалы, наличие и функционирование дистанционных способов обратной связи и взаимодействия с получателями услуг. Оценка объема информации, представленной на сайте организации, в соответствии с существующими нормативно - правовыми актами, описанными в начале раздела, производится по шкале от 0 до 13 баллов, где 0 — это минимальный объем информации, а 12 — максимальный объем. На официальных сайтах организаций представлена только половина от необходимой информации – среднее значение оценки сайтов составляет 4 балла. Согласно проведенному исследованию информационный блок, а именно критерий «ОТКРЫТОСТЬ И ДОСТУПНОСТЬ ИНФОРМАЦИИ ОБ ОРГАНИЗАЦИИ КУЛЬТУРЫ» в среднем набрал 70,0 баллов. Данный критерий является показателем того, на сколько учреждения культуры информационно открыты для получателей услуг. Учреждениям стоит уделить внимание размещению информации на официальных сайтах и информационных стендах: - отсутствуют копии </w:t>
      </w:r>
      <w:r w:rsidRPr="00466635">
        <w:rPr>
          <w:rFonts w:ascii="Times New Roman" w:hAnsi="Times New Roman" w:cs="Times New Roman"/>
        </w:rPr>
        <w:lastRenderedPageBreak/>
        <w:t xml:space="preserve">НПА о порядке предоставления услуг за плату и прайс; - отсутствуют сведения об учредителе, контактные телефоны, адреса сайтов учредителей, адреса электронной почты учредителей; - нет информации о материально-техническом обеспечении предоставления услуг; 14 - отсутствует информация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 Всего в опросе приняло участие 769 человек, в том числе 22 ребенка в возрасте до 14 лет, что составило от общего числа респондентов 2,9%; количество молодежи от 15 до 35 лет – 297 чел. (38,6%); количество людей в возрасте от 36 и старше - 450 чел. (58,5%). Число респондентов женского пола составило 555 чел., что составило 72% из числа опрошенных, мужчин было 214 чел. и это составило 28% от общего числа респондентов. Стенды учреждений видели 681 респондент, что составило 88,6% от опрошенных и сайтами учреждений пользовались 579 чел., что составило 75,3%, из которых удовлетворены размещенной информацией на стенде 694 (90,2%) и сайте 678 чел. (88,2%). Комфортностью условий удовлетворены – 673 посетителей (87,5%). В оценке изучались показатели критерия «Комфортность условий предоставления услуг» (пункт 2.1 из перечня показателей Приказа Министерства культуры РФ от 27 апреля 2018 г. № 599). Из общего числа опрошенных в анкетировании приняли 56 человек с различными видами (нозологиями) инвалидности, что составило 7,3% от общего числа опрошенных. Следующий вопрос касался удовлетворенности респондентами доступностью предоставления услуг для инвалидов в организации. На данный вопрос было предложено ответить лицам, имеющим установленную группу инвалидности или их представителям (сопровождающим). Таким образом, пользовались услугами или сопровождали инвалидов 234 чел. (30,4%). Основная часть респондентов, имеющих установленную группу инвалидности (или их представители), удовлетворены доступностью предоставления услуг для инвалидов, среднее значение составило – 92%. В оценке изучались показатели критерия «Доступность услуг для инвалидов» (пункт 3.1 и 3.2 из перечня показателей Приказа Министерства культуры РФ от 27 апреля 2018 г. № 599). Число респондентов, удовлетворённых доброжелательностью и вежливостью работников при обращении в организации при первичном контакте (среднее значение 94%) и в процессе непосредственного оказания услуги (доля удовлетворённых среднее значение 94,1%). На вопрос «Удовлетворены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пр.)?» положительно ответили – 711 чел. (92,5%). Готовы рекомендовать учреждения культуры утвердительно ответило 718 чел. – 93,4% из опрошенных. На данный момент режим работы учреждений устраивает 718 чел., что составило от общего числа опрошенных 93,4%. И в целом удовлетворены условиями оказания услуг культуры учреждениями </w:t>
      </w:r>
      <w:proofErr w:type="spellStart"/>
      <w:r w:rsidRPr="00466635">
        <w:rPr>
          <w:rFonts w:ascii="Times New Roman" w:hAnsi="Times New Roman" w:cs="Times New Roman"/>
        </w:rPr>
        <w:t>Верхневилюйского</w:t>
      </w:r>
      <w:proofErr w:type="spellEnd"/>
      <w:r w:rsidRPr="00466635">
        <w:rPr>
          <w:rFonts w:ascii="Times New Roman" w:hAnsi="Times New Roman" w:cs="Times New Roman"/>
        </w:rPr>
        <w:t xml:space="preserve"> улуса (района) в 2023 году 94,7% (728 чел.) респондентов.</w:t>
      </w:r>
    </w:p>
    <w:p w:rsidR="00466635" w:rsidRDefault="00466635" w:rsidP="00466635">
      <w:pPr>
        <w:jc w:val="both"/>
        <w:rPr>
          <w:rFonts w:ascii="Times New Roman" w:hAnsi="Times New Roman" w:cs="Times New Roman"/>
        </w:rPr>
      </w:pPr>
      <w:r w:rsidRPr="00466635">
        <w:rPr>
          <w:rFonts w:ascii="Times New Roman" w:hAnsi="Times New Roman" w:cs="Times New Roman"/>
        </w:rPr>
        <w:t>ДАННЫЕ ДЛЯ ВВОДА НА САЙТ BUS.GOV.RU МБУ "КЫРЫКЫЙСКОЕ КУЛЬТУРНО</w:t>
      </w:r>
      <w:r w:rsidRPr="00466635">
        <w:rPr>
          <w:rFonts w:ascii="Times New Roman" w:hAnsi="Times New Roman" w:cs="Times New Roman"/>
        </w:rPr>
        <w:t>ДОСУГОВОЕ УЧРЕЖДЕНИЕ" МО "КЫРЫКЫЙСКИЙ НАСЛЕГ" ВЕРХНЕВИЛЮЙСКОГО УЛУСА (РАЙОНА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466635" w:rsidTr="00466635">
        <w:tc>
          <w:tcPr>
            <w:tcW w:w="1413" w:type="dxa"/>
          </w:tcPr>
          <w:p w:rsidR="00466635" w:rsidRDefault="00466635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</w:t>
            </w:r>
          </w:p>
        </w:tc>
        <w:tc>
          <w:tcPr>
            <w:tcW w:w="3259" w:type="dxa"/>
          </w:tcPr>
          <w:p w:rsidR="00466635" w:rsidRPr="00466635" w:rsidRDefault="00466635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635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336" w:type="dxa"/>
          </w:tcPr>
          <w:p w:rsidR="00466635" w:rsidRPr="00466635" w:rsidRDefault="00466635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635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2337" w:type="dxa"/>
          </w:tcPr>
          <w:p w:rsidR="00466635" w:rsidRPr="00466635" w:rsidRDefault="00466635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</w:t>
            </w:r>
            <w:r w:rsidRPr="00466635">
              <w:rPr>
                <w:rFonts w:ascii="Times New Roman" w:hAnsi="Times New Roman" w:cs="Times New Roman"/>
                <w:b/>
              </w:rPr>
              <w:t>ное возможное значение</w:t>
            </w:r>
          </w:p>
        </w:tc>
      </w:tr>
      <w:tr w:rsidR="00466635" w:rsidTr="00466635">
        <w:tc>
          <w:tcPr>
            <w:tcW w:w="1413" w:type="dxa"/>
          </w:tcPr>
          <w:p w:rsidR="00466635" w:rsidRDefault="00466635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1.1.1</w:t>
            </w:r>
          </w:p>
        </w:tc>
        <w:tc>
          <w:tcPr>
            <w:tcW w:w="3259" w:type="dxa"/>
          </w:tcPr>
          <w:p w:rsidR="00466635" w:rsidRPr="00466635" w:rsidRDefault="00466635" w:rsidP="00466635">
            <w:pPr>
              <w:rPr>
                <w:rFonts w:ascii="Times New Roman" w:hAnsi="Times New Roman" w:cs="Times New Roman"/>
                <w:b/>
              </w:rPr>
            </w:pPr>
            <w:r w:rsidRPr="00466635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2336" w:type="dxa"/>
          </w:tcPr>
          <w:p w:rsidR="00466635" w:rsidRDefault="00466635" w:rsidP="00466635">
            <w:pPr>
              <w:rPr>
                <w:rFonts w:ascii="Times New Roman" w:hAnsi="Times New Roman" w:cs="Times New Roman"/>
              </w:rPr>
            </w:pPr>
          </w:p>
          <w:p w:rsidR="00466635" w:rsidRDefault="00466635" w:rsidP="00466635">
            <w:pPr>
              <w:rPr>
                <w:rFonts w:ascii="Times New Roman" w:hAnsi="Times New Roman" w:cs="Times New Roman"/>
              </w:rPr>
            </w:pPr>
          </w:p>
          <w:p w:rsidR="00466635" w:rsidRDefault="00466635" w:rsidP="00466635">
            <w:pPr>
              <w:rPr>
                <w:rFonts w:ascii="Times New Roman" w:hAnsi="Times New Roman" w:cs="Times New Roman"/>
              </w:rPr>
            </w:pPr>
          </w:p>
          <w:p w:rsidR="00466635" w:rsidRPr="00466635" w:rsidRDefault="00466635" w:rsidP="00466635">
            <w:pPr>
              <w:jc w:val="center"/>
              <w:rPr>
                <w:rFonts w:ascii="Times New Roman" w:hAnsi="Times New Roman" w:cs="Times New Roman"/>
              </w:rPr>
            </w:pPr>
            <w:r w:rsidRPr="00466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466635" w:rsidRDefault="00466635" w:rsidP="004666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466635" w:rsidRDefault="00466635" w:rsidP="00466635">
            <w:pPr>
              <w:jc w:val="both"/>
              <w:rPr>
                <w:rFonts w:ascii="Times New Roman" w:hAnsi="Times New Roman" w:cs="Times New Roman"/>
              </w:rPr>
            </w:pPr>
          </w:p>
          <w:p w:rsidR="00466635" w:rsidRDefault="00466635" w:rsidP="00466635">
            <w:pPr>
              <w:jc w:val="both"/>
              <w:rPr>
                <w:rFonts w:ascii="Times New Roman" w:hAnsi="Times New Roman" w:cs="Times New Roman"/>
              </w:rPr>
            </w:pPr>
          </w:p>
          <w:p w:rsidR="00466635" w:rsidRPr="00466635" w:rsidRDefault="00466635" w:rsidP="00466635">
            <w:pPr>
              <w:jc w:val="center"/>
              <w:rPr>
                <w:rFonts w:ascii="Times New Roman" w:hAnsi="Times New Roman" w:cs="Times New Roman"/>
              </w:rPr>
            </w:pPr>
            <w:r w:rsidRPr="00466635">
              <w:rPr>
                <w:rFonts w:ascii="Times New Roman" w:hAnsi="Times New Roman" w:cs="Times New Roman"/>
              </w:rPr>
              <w:t>9</w:t>
            </w:r>
          </w:p>
        </w:tc>
      </w:tr>
      <w:tr w:rsidR="00466635" w:rsidTr="00466635">
        <w:tc>
          <w:tcPr>
            <w:tcW w:w="1413" w:type="dxa"/>
          </w:tcPr>
          <w:p w:rsidR="00466635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1.1.2</w:t>
            </w:r>
          </w:p>
        </w:tc>
        <w:tc>
          <w:tcPr>
            <w:tcW w:w="3259" w:type="dxa"/>
          </w:tcPr>
          <w:p w:rsidR="00466635" w:rsidRPr="00466635" w:rsidRDefault="00466635" w:rsidP="00466635">
            <w:pPr>
              <w:rPr>
                <w:rFonts w:ascii="Times New Roman" w:hAnsi="Times New Roman" w:cs="Times New Roman"/>
                <w:b/>
              </w:rPr>
            </w:pPr>
            <w:r w:rsidRPr="00466635">
              <w:rPr>
                <w:rFonts w:ascii="Times New Roman" w:hAnsi="Times New Roman" w:cs="Times New Roman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2336" w:type="dxa"/>
          </w:tcPr>
          <w:p w:rsidR="00466635" w:rsidRPr="00466635" w:rsidRDefault="00466635" w:rsidP="00466635">
            <w:pPr>
              <w:jc w:val="center"/>
              <w:rPr>
                <w:rFonts w:ascii="Times New Roman" w:hAnsi="Times New Roman" w:cs="Times New Roman"/>
              </w:rPr>
            </w:pPr>
            <w:r w:rsidRPr="004666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466635" w:rsidRPr="00466635" w:rsidRDefault="00466635" w:rsidP="00466635">
            <w:pPr>
              <w:jc w:val="center"/>
              <w:rPr>
                <w:rFonts w:ascii="Times New Roman" w:hAnsi="Times New Roman" w:cs="Times New Roman"/>
              </w:rPr>
            </w:pPr>
            <w:r w:rsidRPr="00466635">
              <w:rPr>
                <w:rFonts w:ascii="Times New Roman" w:hAnsi="Times New Roman" w:cs="Times New Roman"/>
              </w:rPr>
              <w:t>12</w:t>
            </w:r>
          </w:p>
        </w:tc>
      </w:tr>
      <w:tr w:rsidR="00466635" w:rsidTr="00466635">
        <w:tc>
          <w:tcPr>
            <w:tcW w:w="1413" w:type="dxa"/>
          </w:tcPr>
          <w:p w:rsidR="00466635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1.2.1</w:t>
            </w:r>
          </w:p>
        </w:tc>
        <w:tc>
          <w:tcPr>
            <w:tcW w:w="3259" w:type="dxa"/>
          </w:tcPr>
          <w:p w:rsidR="00466635" w:rsidRPr="00466635" w:rsidRDefault="00466635" w:rsidP="00466635">
            <w:pPr>
              <w:rPr>
                <w:rFonts w:ascii="Times New Roman" w:hAnsi="Times New Roman" w:cs="Times New Roman"/>
                <w:b/>
              </w:rPr>
            </w:pPr>
            <w:r w:rsidRPr="00466635">
              <w:rPr>
                <w:rFonts w:ascii="Times New Roman" w:hAnsi="Times New Roman" w:cs="Times New Roman"/>
              </w:rPr>
              <w:t>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2336" w:type="dxa"/>
          </w:tcPr>
          <w:p w:rsidR="00466635" w:rsidRPr="00466635" w:rsidRDefault="00466635" w:rsidP="00466635">
            <w:pPr>
              <w:jc w:val="center"/>
              <w:rPr>
                <w:rFonts w:ascii="Times New Roman" w:hAnsi="Times New Roman" w:cs="Times New Roman"/>
              </w:rPr>
            </w:pPr>
            <w:r w:rsidRPr="00466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7" w:type="dxa"/>
          </w:tcPr>
          <w:p w:rsidR="00466635" w:rsidRDefault="00466635" w:rsidP="004666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6635" w:rsidTr="00466635">
        <w:tc>
          <w:tcPr>
            <w:tcW w:w="1413" w:type="dxa"/>
          </w:tcPr>
          <w:p w:rsidR="00466635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1.3.1</w:t>
            </w:r>
          </w:p>
        </w:tc>
        <w:tc>
          <w:tcPr>
            <w:tcW w:w="3259" w:type="dxa"/>
          </w:tcPr>
          <w:p w:rsidR="00466635" w:rsidRPr="00466635" w:rsidRDefault="00466635" w:rsidP="00466635">
            <w:pPr>
              <w:rPr>
                <w:rFonts w:ascii="Times New Roman" w:hAnsi="Times New Roman" w:cs="Times New Roman"/>
                <w:b/>
              </w:rPr>
            </w:pPr>
            <w:r w:rsidRPr="00466635">
              <w:rPr>
                <w:rFonts w:ascii="Times New Roman" w:hAnsi="Times New Roman" w:cs="Times New Roman"/>
              </w:rPr>
      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2336" w:type="dxa"/>
          </w:tcPr>
          <w:p w:rsidR="00466635" w:rsidRPr="00466635" w:rsidRDefault="00466635" w:rsidP="00466635">
            <w:pPr>
              <w:jc w:val="center"/>
              <w:rPr>
                <w:rFonts w:ascii="Times New Roman" w:hAnsi="Times New Roman" w:cs="Times New Roman"/>
              </w:rPr>
            </w:pPr>
            <w:r w:rsidRPr="004666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7" w:type="dxa"/>
          </w:tcPr>
          <w:p w:rsidR="00466635" w:rsidRPr="00466635" w:rsidRDefault="00466635" w:rsidP="00466635">
            <w:pPr>
              <w:jc w:val="center"/>
              <w:rPr>
                <w:rFonts w:ascii="Times New Roman" w:hAnsi="Times New Roman" w:cs="Times New Roman"/>
              </w:rPr>
            </w:pPr>
            <w:r w:rsidRPr="00466635">
              <w:rPr>
                <w:rFonts w:ascii="Times New Roman" w:hAnsi="Times New Roman" w:cs="Times New Roman"/>
              </w:rPr>
              <w:t>100</w:t>
            </w:r>
          </w:p>
        </w:tc>
      </w:tr>
      <w:tr w:rsidR="00466635" w:rsidTr="00466635">
        <w:tc>
          <w:tcPr>
            <w:tcW w:w="1413" w:type="dxa"/>
          </w:tcPr>
          <w:p w:rsidR="00466635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1.3.2</w:t>
            </w:r>
          </w:p>
        </w:tc>
        <w:tc>
          <w:tcPr>
            <w:tcW w:w="3259" w:type="dxa"/>
          </w:tcPr>
          <w:p w:rsidR="00466635" w:rsidRPr="00466635" w:rsidRDefault="00466635" w:rsidP="00466635">
            <w:pPr>
              <w:rPr>
                <w:rFonts w:ascii="Times New Roman" w:hAnsi="Times New Roman" w:cs="Times New Roman"/>
                <w:b/>
              </w:rPr>
            </w:pPr>
            <w:r w:rsidRPr="00466635">
              <w:rPr>
                <w:rFonts w:ascii="Times New Roman" w:hAnsi="Times New Roman" w:cs="Times New Roman"/>
              </w:rPr>
      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2336" w:type="dxa"/>
          </w:tcPr>
          <w:p w:rsidR="00466635" w:rsidRPr="00D013D9" w:rsidRDefault="00466635" w:rsidP="00D013D9">
            <w:pPr>
              <w:jc w:val="center"/>
              <w:rPr>
                <w:rFonts w:ascii="Times New Roman" w:hAnsi="Times New Roman" w:cs="Times New Roman"/>
              </w:rPr>
            </w:pPr>
            <w:r w:rsidRPr="00D013D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37" w:type="dxa"/>
          </w:tcPr>
          <w:p w:rsidR="00466635" w:rsidRPr="00D013D9" w:rsidRDefault="00466635" w:rsidP="00D013D9">
            <w:pPr>
              <w:jc w:val="center"/>
              <w:rPr>
                <w:rFonts w:ascii="Times New Roman" w:hAnsi="Times New Roman" w:cs="Times New Roman"/>
              </w:rPr>
            </w:pPr>
            <w:r w:rsidRPr="00D013D9">
              <w:rPr>
                <w:rFonts w:ascii="Times New Roman" w:hAnsi="Times New Roman" w:cs="Times New Roman"/>
              </w:rPr>
              <w:t>100</w:t>
            </w:r>
          </w:p>
        </w:tc>
      </w:tr>
      <w:tr w:rsidR="00466635" w:rsidTr="00466635">
        <w:tc>
          <w:tcPr>
            <w:tcW w:w="1413" w:type="dxa"/>
          </w:tcPr>
          <w:p w:rsidR="00466635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2.1.1.</w:t>
            </w:r>
          </w:p>
        </w:tc>
        <w:tc>
          <w:tcPr>
            <w:tcW w:w="3259" w:type="dxa"/>
          </w:tcPr>
          <w:p w:rsidR="00466635" w:rsidRPr="00D013D9" w:rsidRDefault="00D013D9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3D9">
              <w:rPr>
                <w:rFonts w:ascii="Times New Roman" w:hAnsi="Times New Roman" w:cs="Times New Roman"/>
              </w:rPr>
              <w:t>Наличие комфортных условий для предоставления услуг</w:t>
            </w:r>
          </w:p>
        </w:tc>
        <w:tc>
          <w:tcPr>
            <w:tcW w:w="2336" w:type="dxa"/>
          </w:tcPr>
          <w:p w:rsidR="00466635" w:rsidRPr="00D013D9" w:rsidRDefault="00D013D9" w:rsidP="00D013D9">
            <w:pPr>
              <w:jc w:val="center"/>
              <w:rPr>
                <w:rFonts w:ascii="Times New Roman" w:hAnsi="Times New Roman" w:cs="Times New Roman"/>
              </w:rPr>
            </w:pPr>
            <w:r w:rsidRPr="00D01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466635" w:rsidRDefault="00466635" w:rsidP="004666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6635" w:rsidTr="00466635">
        <w:tc>
          <w:tcPr>
            <w:tcW w:w="1413" w:type="dxa"/>
          </w:tcPr>
          <w:p w:rsidR="00466635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2.3.1</w:t>
            </w:r>
          </w:p>
        </w:tc>
        <w:tc>
          <w:tcPr>
            <w:tcW w:w="3259" w:type="dxa"/>
          </w:tcPr>
          <w:p w:rsidR="00466635" w:rsidRPr="00D013D9" w:rsidRDefault="00D013D9" w:rsidP="00D013D9">
            <w:pPr>
              <w:rPr>
                <w:rFonts w:ascii="Times New Roman" w:hAnsi="Times New Roman" w:cs="Times New Roman"/>
                <w:b/>
              </w:rPr>
            </w:pPr>
            <w:r w:rsidRPr="00D013D9">
              <w:rPr>
                <w:rFonts w:ascii="Times New Roman" w:hAnsi="Times New Roman" w:cs="Times New Roman"/>
              </w:rPr>
              <w:t>Удовлетворенность комфортностью предоставления услуг организацией социальной сферы</w:t>
            </w:r>
          </w:p>
        </w:tc>
        <w:tc>
          <w:tcPr>
            <w:tcW w:w="2336" w:type="dxa"/>
          </w:tcPr>
          <w:p w:rsidR="00466635" w:rsidRPr="00D013D9" w:rsidRDefault="00D013D9" w:rsidP="00D013D9">
            <w:pPr>
              <w:jc w:val="center"/>
              <w:rPr>
                <w:rFonts w:ascii="Times New Roman" w:hAnsi="Times New Roman" w:cs="Times New Roman"/>
              </w:rPr>
            </w:pPr>
            <w:r w:rsidRPr="00D013D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37" w:type="dxa"/>
          </w:tcPr>
          <w:p w:rsidR="00466635" w:rsidRPr="00D013D9" w:rsidRDefault="00D013D9" w:rsidP="00D013D9">
            <w:pPr>
              <w:jc w:val="center"/>
              <w:rPr>
                <w:rFonts w:ascii="Times New Roman" w:hAnsi="Times New Roman" w:cs="Times New Roman"/>
              </w:rPr>
            </w:pPr>
            <w:r w:rsidRPr="00D013D9">
              <w:rPr>
                <w:rFonts w:ascii="Times New Roman" w:hAnsi="Times New Roman" w:cs="Times New Roman"/>
              </w:rPr>
              <w:t>100</w:t>
            </w:r>
          </w:p>
        </w:tc>
      </w:tr>
      <w:tr w:rsidR="00466635" w:rsidTr="00466635">
        <w:tc>
          <w:tcPr>
            <w:tcW w:w="1413" w:type="dxa"/>
          </w:tcPr>
          <w:p w:rsidR="00466635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3.1.1</w:t>
            </w:r>
          </w:p>
        </w:tc>
        <w:tc>
          <w:tcPr>
            <w:tcW w:w="3259" w:type="dxa"/>
          </w:tcPr>
          <w:p w:rsidR="00466635" w:rsidRPr="00D013D9" w:rsidRDefault="00D013D9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3D9">
              <w:rPr>
                <w:rFonts w:ascii="Times New Roman" w:hAnsi="Times New Roman" w:cs="Times New Roman"/>
              </w:rPr>
              <w:t xml:space="preserve"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2 21 лифтов, поручней, расширенных дверных проемов сменных кресел-колясок; специально оборудованных </w:t>
            </w:r>
            <w:proofErr w:type="spellStart"/>
            <w:r w:rsidRPr="00D013D9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D013D9">
              <w:rPr>
                <w:rFonts w:ascii="Times New Roman" w:hAnsi="Times New Roman" w:cs="Times New Roman"/>
              </w:rPr>
              <w:t>гигиенических помещений в организации социальной сферы</w:t>
            </w:r>
          </w:p>
        </w:tc>
        <w:tc>
          <w:tcPr>
            <w:tcW w:w="2336" w:type="dxa"/>
          </w:tcPr>
          <w:p w:rsidR="00466635" w:rsidRPr="00D013D9" w:rsidRDefault="00D013D9" w:rsidP="00D013D9">
            <w:pPr>
              <w:jc w:val="center"/>
              <w:rPr>
                <w:rFonts w:ascii="Times New Roman" w:hAnsi="Times New Roman" w:cs="Times New Roman"/>
              </w:rPr>
            </w:pPr>
            <w:r w:rsidRPr="00D01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466635" w:rsidRDefault="00466635" w:rsidP="004666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6635" w:rsidTr="00466635">
        <w:tc>
          <w:tcPr>
            <w:tcW w:w="1413" w:type="dxa"/>
          </w:tcPr>
          <w:p w:rsidR="00466635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3.2.1</w:t>
            </w:r>
          </w:p>
        </w:tc>
        <w:tc>
          <w:tcPr>
            <w:tcW w:w="3259" w:type="dxa"/>
          </w:tcPr>
          <w:p w:rsidR="00466635" w:rsidRPr="00D013D9" w:rsidRDefault="00D013D9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13D9">
              <w:rPr>
                <w:rFonts w:ascii="Times New Roman" w:hAnsi="Times New Roman" w:cs="Times New Roman"/>
              </w:rPr>
              <w:t xml:space="preserve">Наличие в организации социальной сферы условий доступности, позволяющих </w:t>
            </w:r>
            <w:r w:rsidRPr="00D013D9">
              <w:rPr>
                <w:rFonts w:ascii="Times New Roman" w:hAnsi="Times New Roman" w:cs="Times New Roman"/>
              </w:rPr>
              <w:lastRenderedPageBreak/>
              <w:t>инвалидам получать услуги наравне с другими</w:t>
            </w:r>
          </w:p>
        </w:tc>
        <w:tc>
          <w:tcPr>
            <w:tcW w:w="2336" w:type="dxa"/>
          </w:tcPr>
          <w:p w:rsidR="00466635" w:rsidRPr="00D013D9" w:rsidRDefault="00D013D9" w:rsidP="00D013D9">
            <w:pPr>
              <w:jc w:val="center"/>
              <w:rPr>
                <w:rFonts w:ascii="Times New Roman" w:hAnsi="Times New Roman" w:cs="Times New Roman"/>
              </w:rPr>
            </w:pPr>
            <w:r w:rsidRPr="00D013D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37" w:type="dxa"/>
          </w:tcPr>
          <w:p w:rsidR="00466635" w:rsidRDefault="00466635" w:rsidP="004666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6635" w:rsidTr="00466635">
        <w:tc>
          <w:tcPr>
            <w:tcW w:w="1413" w:type="dxa"/>
          </w:tcPr>
          <w:p w:rsidR="00466635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3.3.1</w:t>
            </w:r>
          </w:p>
        </w:tc>
        <w:tc>
          <w:tcPr>
            <w:tcW w:w="3259" w:type="dxa"/>
          </w:tcPr>
          <w:p w:rsidR="00466635" w:rsidRPr="00D013D9" w:rsidRDefault="00D013D9" w:rsidP="00D013D9">
            <w:pPr>
              <w:rPr>
                <w:rFonts w:ascii="Times New Roman" w:hAnsi="Times New Roman" w:cs="Times New Roman"/>
                <w:b/>
              </w:rPr>
            </w:pPr>
            <w:r w:rsidRPr="00D013D9">
              <w:rPr>
                <w:rFonts w:ascii="Times New Roman" w:hAnsi="Times New Roman" w:cs="Times New Roman"/>
              </w:rPr>
              <w:t>Удовлетворенность доступностью услуг для инвалидов</w:t>
            </w:r>
          </w:p>
        </w:tc>
        <w:tc>
          <w:tcPr>
            <w:tcW w:w="2336" w:type="dxa"/>
          </w:tcPr>
          <w:p w:rsidR="00466635" w:rsidRPr="00D013D9" w:rsidRDefault="00D013D9" w:rsidP="00D013D9">
            <w:pPr>
              <w:jc w:val="center"/>
              <w:rPr>
                <w:rFonts w:ascii="Times New Roman" w:hAnsi="Times New Roman" w:cs="Times New Roman"/>
              </w:rPr>
            </w:pPr>
            <w:r w:rsidRPr="00D013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37" w:type="dxa"/>
          </w:tcPr>
          <w:p w:rsidR="00466635" w:rsidRPr="00D013D9" w:rsidRDefault="00D013D9" w:rsidP="00D013D9">
            <w:pPr>
              <w:jc w:val="center"/>
              <w:rPr>
                <w:rFonts w:ascii="Times New Roman" w:hAnsi="Times New Roman" w:cs="Times New Roman"/>
              </w:rPr>
            </w:pPr>
            <w:r w:rsidRPr="00D013D9">
              <w:rPr>
                <w:rFonts w:ascii="Times New Roman" w:hAnsi="Times New Roman" w:cs="Times New Roman"/>
              </w:rPr>
              <w:t>100</w:t>
            </w:r>
          </w:p>
        </w:tc>
      </w:tr>
      <w:tr w:rsidR="00466635" w:rsidRPr="0006334C" w:rsidTr="00466635">
        <w:tc>
          <w:tcPr>
            <w:tcW w:w="1413" w:type="dxa"/>
          </w:tcPr>
          <w:p w:rsidR="00466635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4.1.1</w:t>
            </w:r>
          </w:p>
        </w:tc>
        <w:tc>
          <w:tcPr>
            <w:tcW w:w="3259" w:type="dxa"/>
          </w:tcPr>
          <w:p w:rsidR="00466635" w:rsidRPr="0006334C" w:rsidRDefault="00D013D9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2336" w:type="dxa"/>
          </w:tcPr>
          <w:p w:rsidR="00466635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37" w:type="dxa"/>
          </w:tcPr>
          <w:p w:rsidR="00466635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100</w:t>
            </w:r>
          </w:p>
        </w:tc>
      </w:tr>
      <w:tr w:rsidR="00466635" w:rsidRPr="0006334C" w:rsidTr="00466635">
        <w:tc>
          <w:tcPr>
            <w:tcW w:w="1413" w:type="dxa"/>
          </w:tcPr>
          <w:p w:rsidR="00466635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4.2.1</w:t>
            </w:r>
          </w:p>
        </w:tc>
        <w:tc>
          <w:tcPr>
            <w:tcW w:w="3259" w:type="dxa"/>
          </w:tcPr>
          <w:p w:rsidR="00466635" w:rsidRPr="0006334C" w:rsidRDefault="00D013D9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 xml:space="preserve">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</w:t>
            </w:r>
            <w:proofErr w:type="spellStart"/>
            <w:r w:rsidRPr="0006334C">
              <w:rPr>
                <w:rFonts w:ascii="Times New Roman" w:hAnsi="Times New Roman" w:cs="Times New Roman"/>
              </w:rPr>
              <w:t>экспертно</w:t>
            </w:r>
            <w:proofErr w:type="spellEnd"/>
            <w:r w:rsidRPr="0006334C">
              <w:rPr>
                <w:rFonts w:ascii="Times New Roman" w:hAnsi="Times New Roman" w:cs="Times New Roman"/>
              </w:rPr>
              <w:t>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2336" w:type="dxa"/>
          </w:tcPr>
          <w:p w:rsidR="00466635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37" w:type="dxa"/>
          </w:tcPr>
          <w:p w:rsidR="00466635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100</w:t>
            </w:r>
          </w:p>
        </w:tc>
      </w:tr>
      <w:tr w:rsidR="00466635" w:rsidRPr="0006334C" w:rsidTr="00466635">
        <w:tc>
          <w:tcPr>
            <w:tcW w:w="1413" w:type="dxa"/>
          </w:tcPr>
          <w:p w:rsidR="00466635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4.3.1</w:t>
            </w:r>
          </w:p>
        </w:tc>
        <w:tc>
          <w:tcPr>
            <w:tcW w:w="3259" w:type="dxa"/>
          </w:tcPr>
          <w:p w:rsidR="00466635" w:rsidRPr="0006334C" w:rsidRDefault="00D013D9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2336" w:type="dxa"/>
          </w:tcPr>
          <w:p w:rsidR="00466635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37" w:type="dxa"/>
          </w:tcPr>
          <w:p w:rsidR="00466635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100</w:t>
            </w:r>
          </w:p>
        </w:tc>
      </w:tr>
      <w:tr w:rsidR="00466635" w:rsidRPr="0006334C" w:rsidTr="00466635">
        <w:tc>
          <w:tcPr>
            <w:tcW w:w="1413" w:type="dxa"/>
          </w:tcPr>
          <w:p w:rsidR="00466635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5.1.1</w:t>
            </w:r>
          </w:p>
        </w:tc>
        <w:tc>
          <w:tcPr>
            <w:tcW w:w="3259" w:type="dxa"/>
          </w:tcPr>
          <w:p w:rsidR="00466635" w:rsidRPr="0006334C" w:rsidRDefault="00D013D9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Готовность получателей услуг рекомендовать организацию социальной сферы родственникам и знакомым</w:t>
            </w:r>
          </w:p>
        </w:tc>
        <w:tc>
          <w:tcPr>
            <w:tcW w:w="2336" w:type="dxa"/>
          </w:tcPr>
          <w:p w:rsidR="00466635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37" w:type="dxa"/>
          </w:tcPr>
          <w:p w:rsidR="00466635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100</w:t>
            </w:r>
          </w:p>
        </w:tc>
      </w:tr>
      <w:tr w:rsidR="00D013D9" w:rsidRPr="0006334C" w:rsidTr="00466635">
        <w:tc>
          <w:tcPr>
            <w:tcW w:w="1413" w:type="dxa"/>
          </w:tcPr>
          <w:p w:rsidR="00D013D9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5.2.1</w:t>
            </w:r>
          </w:p>
        </w:tc>
        <w:tc>
          <w:tcPr>
            <w:tcW w:w="3259" w:type="dxa"/>
          </w:tcPr>
          <w:p w:rsidR="00D013D9" w:rsidRPr="0006334C" w:rsidRDefault="00D013D9" w:rsidP="00466635">
            <w:pPr>
              <w:jc w:val="both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Удовлетворенность получателей услуг организационными условиями оказания услуг</w:t>
            </w:r>
          </w:p>
        </w:tc>
        <w:tc>
          <w:tcPr>
            <w:tcW w:w="2336" w:type="dxa"/>
          </w:tcPr>
          <w:p w:rsidR="00D013D9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37" w:type="dxa"/>
          </w:tcPr>
          <w:p w:rsidR="00D013D9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100</w:t>
            </w:r>
          </w:p>
        </w:tc>
      </w:tr>
      <w:tr w:rsidR="00D013D9" w:rsidRPr="0006334C" w:rsidTr="00466635">
        <w:tc>
          <w:tcPr>
            <w:tcW w:w="1413" w:type="dxa"/>
          </w:tcPr>
          <w:p w:rsidR="00D013D9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5.3.1</w:t>
            </w:r>
          </w:p>
        </w:tc>
        <w:tc>
          <w:tcPr>
            <w:tcW w:w="3259" w:type="dxa"/>
          </w:tcPr>
          <w:p w:rsidR="00D013D9" w:rsidRPr="0006334C" w:rsidRDefault="00D013D9" w:rsidP="00466635">
            <w:pPr>
              <w:jc w:val="both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Удовлетворенность получателей услуг в целом условиями оказания услуг в организации социальной сфер</w:t>
            </w:r>
            <w:r w:rsidRPr="0006334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336" w:type="dxa"/>
          </w:tcPr>
          <w:p w:rsidR="00D013D9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37" w:type="dxa"/>
          </w:tcPr>
          <w:p w:rsidR="00D013D9" w:rsidRPr="0006334C" w:rsidRDefault="00D013D9" w:rsidP="0006334C">
            <w:pPr>
              <w:jc w:val="center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66635" w:rsidRPr="0006334C" w:rsidRDefault="00466635" w:rsidP="00466635">
      <w:pPr>
        <w:jc w:val="both"/>
        <w:rPr>
          <w:rFonts w:ascii="Times New Roman" w:hAnsi="Times New Roman" w:cs="Times New Roman"/>
          <w:b/>
        </w:rPr>
      </w:pPr>
    </w:p>
    <w:p w:rsidR="00D013D9" w:rsidRDefault="00D013D9" w:rsidP="00466635">
      <w:pPr>
        <w:jc w:val="both"/>
        <w:rPr>
          <w:rFonts w:ascii="Times New Roman" w:hAnsi="Times New Roman" w:cs="Times New Roman"/>
          <w:b/>
        </w:rPr>
      </w:pPr>
    </w:p>
    <w:p w:rsidR="00D013D9" w:rsidRPr="00D013D9" w:rsidRDefault="00D013D9" w:rsidP="00466635">
      <w:pPr>
        <w:jc w:val="both"/>
        <w:rPr>
          <w:rFonts w:ascii="Times New Roman" w:hAnsi="Times New Roman" w:cs="Times New Roman"/>
        </w:rPr>
      </w:pPr>
      <w:r w:rsidRPr="00D013D9">
        <w:rPr>
          <w:rFonts w:ascii="Times New Roman" w:hAnsi="Times New Roman" w:cs="Times New Roman"/>
        </w:rPr>
        <w:t xml:space="preserve">ПРЕДЛОЖЕНИЯ И РЕКОМЕНДАЦИИ ПО ИТОГАМ НЕЗАВИСИМОЙ ОЦЕНКИ КАЧЕСТВА УСЛОВИЙ ОКАЗАНИЯ УСЛУГ </w:t>
      </w:r>
    </w:p>
    <w:p w:rsidR="00D013D9" w:rsidRDefault="00D013D9" w:rsidP="00466635">
      <w:pPr>
        <w:jc w:val="both"/>
        <w:rPr>
          <w:rFonts w:ascii="Times New Roman" w:hAnsi="Times New Roman" w:cs="Times New Roman"/>
        </w:rPr>
      </w:pPr>
      <w:r w:rsidRPr="00D013D9">
        <w:rPr>
          <w:rFonts w:ascii="Times New Roman" w:hAnsi="Times New Roman" w:cs="Times New Roman"/>
        </w:rPr>
        <w:t xml:space="preserve">В ходе проведения независимой оценки качества условий предоставления услуг были выявлены недостатки и далее приведены рекомендуемые меры по их устранению. На сновании рекомендаций учреждениями </w:t>
      </w:r>
      <w:proofErr w:type="spellStart"/>
      <w:r w:rsidRPr="00D013D9">
        <w:rPr>
          <w:rFonts w:ascii="Times New Roman" w:hAnsi="Times New Roman" w:cs="Times New Roman"/>
        </w:rPr>
        <w:t>Верхневилюйского</w:t>
      </w:r>
      <w:proofErr w:type="spellEnd"/>
      <w:r w:rsidRPr="00D013D9">
        <w:rPr>
          <w:rFonts w:ascii="Times New Roman" w:hAnsi="Times New Roman" w:cs="Times New Roman"/>
        </w:rPr>
        <w:t xml:space="preserve"> улуса (района) могут быть разработаны планы по устранению выявленных недостатков в период с 2024 года по 2026 годы. Каждое мероприятие, указанное в таблицах по учреждению, носит рекомендательный характер.</w:t>
      </w:r>
    </w:p>
    <w:p w:rsidR="00D013D9" w:rsidRDefault="00D013D9" w:rsidP="00466635">
      <w:pPr>
        <w:jc w:val="both"/>
        <w:rPr>
          <w:rFonts w:ascii="Times New Roman" w:hAnsi="Times New Roman" w:cs="Times New Roman"/>
        </w:rPr>
      </w:pPr>
    </w:p>
    <w:p w:rsidR="00D013D9" w:rsidRDefault="00D013D9" w:rsidP="00466635">
      <w:pPr>
        <w:jc w:val="both"/>
        <w:rPr>
          <w:rFonts w:ascii="Times New Roman" w:hAnsi="Times New Roman" w:cs="Times New Roman"/>
        </w:rPr>
      </w:pPr>
      <w:r w:rsidRPr="00D013D9">
        <w:rPr>
          <w:rFonts w:ascii="Times New Roman" w:hAnsi="Times New Roman" w:cs="Times New Roman"/>
        </w:rPr>
        <w:t>МУНИЦИПАЛЬНОЕ БЮДЖЕТНОЕ УЧРЕЖДЕНИЕ "КЫРЫКЫЙСКОЕ КУЛЬТУРНО-ДОСУГОВОЕ УЧРЕЖДЕНИЕ" МУНИЦИПАЛЬНОГО ОБРАЗОВАНИЯ "КЫРЫКЫЙСКИЙ НАСЛЕГ" ВЕРХНЕВИЛЮЙСКОГО УЛУСА (РАЙОНА)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13D9" w:rsidRPr="0006334C" w:rsidTr="00D013D9">
        <w:tc>
          <w:tcPr>
            <w:tcW w:w="4672" w:type="dxa"/>
          </w:tcPr>
          <w:p w:rsidR="00D013D9" w:rsidRPr="0006334C" w:rsidRDefault="00D013D9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673" w:type="dxa"/>
          </w:tcPr>
          <w:p w:rsidR="00D013D9" w:rsidRPr="0006334C" w:rsidRDefault="00D013D9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Предоставленная на стенде информация имеется не в полном объеме (имеется только информация о структуре учреждения и режиме работы) На сайте учреждения нет полной информации Отсутствуют некоторые параметры комфортного пребывания посетителей Недостаточное обеспечение доступности для инвалидов</w:t>
            </w:r>
          </w:p>
        </w:tc>
      </w:tr>
      <w:tr w:rsidR="0006334C" w:rsidRPr="0006334C" w:rsidTr="00D013D9">
        <w:trPr>
          <w:trHeight w:val="270"/>
        </w:trPr>
        <w:tc>
          <w:tcPr>
            <w:tcW w:w="4672" w:type="dxa"/>
            <w:vMerge w:val="restart"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Разместить на стенде всю необходимую информацию согласно и статьи 36.2 «Информационная открытость организаций культуры» Закона Российской Федерации от 9 октября 1992 г. № 3612-1 Разместить на сайте данные об учредителе 40 независимой оценки</w:t>
            </w:r>
          </w:p>
        </w:tc>
        <w:tc>
          <w:tcPr>
            <w:tcW w:w="4673" w:type="dxa"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Разместить на стенде всю необходимую информацию согласно и статьи 36.2 «Информационная открытость организаций культуры» Закона Российской Федерации от 9 октября 1992 г. № 3612-1</w:t>
            </w:r>
          </w:p>
        </w:tc>
      </w:tr>
      <w:tr w:rsidR="0006334C" w:rsidRPr="0006334C" w:rsidTr="00D013D9">
        <w:trPr>
          <w:trHeight w:val="310"/>
        </w:trPr>
        <w:tc>
          <w:tcPr>
            <w:tcW w:w="4672" w:type="dxa"/>
            <w:vMerge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Разместить на сайте данные об учредителе</w:t>
            </w:r>
          </w:p>
        </w:tc>
      </w:tr>
      <w:tr w:rsidR="0006334C" w:rsidRPr="0006334C" w:rsidTr="00D013D9">
        <w:trPr>
          <w:trHeight w:val="290"/>
        </w:trPr>
        <w:tc>
          <w:tcPr>
            <w:tcW w:w="4672" w:type="dxa"/>
            <w:vMerge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Разместить на сайте данные о видах услуг, о платных услугах, о МТБ, копию ПФХД, о НОКОУ</w:t>
            </w:r>
          </w:p>
        </w:tc>
      </w:tr>
      <w:tr w:rsidR="0006334C" w:rsidRPr="0006334C" w:rsidTr="00D013D9">
        <w:trPr>
          <w:trHeight w:val="280"/>
        </w:trPr>
        <w:tc>
          <w:tcPr>
            <w:tcW w:w="4672" w:type="dxa"/>
            <w:vMerge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Своевременно размещать на сайте информацию о мероприятиях (новости, афиши)</w:t>
            </w:r>
          </w:p>
        </w:tc>
      </w:tr>
      <w:tr w:rsidR="0006334C" w:rsidRPr="0006334C" w:rsidTr="00D013D9">
        <w:trPr>
          <w:trHeight w:val="280"/>
        </w:trPr>
        <w:tc>
          <w:tcPr>
            <w:tcW w:w="4672" w:type="dxa"/>
            <w:vMerge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Обеспечить наличие питьевой воды для посетителей</w:t>
            </w:r>
          </w:p>
        </w:tc>
      </w:tr>
      <w:tr w:rsidR="0006334C" w:rsidRPr="0006334C" w:rsidTr="00D013D9">
        <w:trPr>
          <w:trHeight w:val="300"/>
        </w:trPr>
        <w:tc>
          <w:tcPr>
            <w:tcW w:w="4672" w:type="dxa"/>
            <w:vMerge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Обеспечить наличие выделенных автостоянок для инвалидов</w:t>
            </w:r>
          </w:p>
        </w:tc>
      </w:tr>
      <w:tr w:rsidR="0006334C" w:rsidRPr="0006334C" w:rsidTr="00D013D9">
        <w:trPr>
          <w:trHeight w:val="370"/>
        </w:trPr>
        <w:tc>
          <w:tcPr>
            <w:tcW w:w="4672" w:type="dxa"/>
            <w:vMerge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4C">
              <w:rPr>
                <w:rFonts w:ascii="Times New Roman" w:hAnsi="Times New Roman" w:cs="Times New Roman"/>
              </w:rPr>
              <w:t>Приобрести сменные кресла-коляски</w:t>
            </w:r>
          </w:p>
        </w:tc>
      </w:tr>
      <w:tr w:rsidR="0006334C" w:rsidRPr="0006334C" w:rsidTr="00D013D9">
        <w:trPr>
          <w:trHeight w:val="370"/>
        </w:trPr>
        <w:tc>
          <w:tcPr>
            <w:tcW w:w="4672" w:type="dxa"/>
            <w:vMerge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6334C" w:rsidRPr="0006334C" w:rsidRDefault="0006334C" w:rsidP="00466635">
            <w:pPr>
              <w:jc w:val="both"/>
              <w:rPr>
                <w:rFonts w:ascii="Times New Roman" w:hAnsi="Times New Roman" w:cs="Times New Roman"/>
              </w:rPr>
            </w:pPr>
            <w:r w:rsidRPr="0006334C">
              <w:rPr>
                <w:rFonts w:ascii="Times New Roman" w:hAnsi="Times New Roman" w:cs="Times New Roman"/>
              </w:rPr>
              <w:t>Обеспечить наличие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</w:tbl>
    <w:p w:rsidR="00D013D9" w:rsidRDefault="00D013D9" w:rsidP="00466635">
      <w:pPr>
        <w:jc w:val="both"/>
        <w:rPr>
          <w:rFonts w:ascii="Times New Roman" w:hAnsi="Times New Roman" w:cs="Times New Roman"/>
          <w:b/>
        </w:rPr>
      </w:pPr>
    </w:p>
    <w:p w:rsidR="0006334C" w:rsidRDefault="0006334C" w:rsidP="00466635">
      <w:pPr>
        <w:jc w:val="both"/>
        <w:rPr>
          <w:rFonts w:ascii="Times New Roman" w:hAnsi="Times New Roman" w:cs="Times New Roman"/>
        </w:rPr>
      </w:pPr>
      <w:r w:rsidRPr="0006334C">
        <w:rPr>
          <w:rFonts w:ascii="Times New Roman" w:hAnsi="Times New Roman" w:cs="Times New Roman"/>
        </w:rPr>
        <w:t xml:space="preserve">Отчет по итогам независимой оценки качества условий оказания услуг муниципальных учреждений </w:t>
      </w:r>
      <w:proofErr w:type="spellStart"/>
      <w:r w:rsidRPr="0006334C">
        <w:rPr>
          <w:rFonts w:ascii="Times New Roman" w:hAnsi="Times New Roman" w:cs="Times New Roman"/>
        </w:rPr>
        <w:t>Верхневилюйского</w:t>
      </w:r>
      <w:proofErr w:type="spellEnd"/>
      <w:r w:rsidRPr="0006334C">
        <w:rPr>
          <w:rFonts w:ascii="Times New Roman" w:hAnsi="Times New Roman" w:cs="Times New Roman"/>
        </w:rPr>
        <w:t xml:space="preserve"> улуса (района) Республики Саха (Якутия) за 2023 год предоставлен ООО "</w:t>
      </w:r>
      <w:proofErr w:type="spellStart"/>
      <w:r w:rsidRPr="0006334C">
        <w:rPr>
          <w:rFonts w:ascii="Times New Roman" w:hAnsi="Times New Roman" w:cs="Times New Roman"/>
        </w:rPr>
        <w:t>Колодезников</w:t>
      </w:r>
      <w:proofErr w:type="spellEnd"/>
      <w:r w:rsidRPr="0006334C">
        <w:rPr>
          <w:rFonts w:ascii="Times New Roman" w:hAnsi="Times New Roman" w:cs="Times New Roman"/>
        </w:rPr>
        <w:t xml:space="preserve"> и </w:t>
      </w:r>
      <w:proofErr w:type="spellStart"/>
      <w:r w:rsidRPr="0006334C">
        <w:rPr>
          <w:rFonts w:ascii="Times New Roman" w:hAnsi="Times New Roman" w:cs="Times New Roman"/>
        </w:rPr>
        <w:t>Колодезников</w:t>
      </w:r>
      <w:proofErr w:type="spellEnd"/>
      <w:r w:rsidRPr="0006334C">
        <w:rPr>
          <w:rFonts w:ascii="Times New Roman" w:hAnsi="Times New Roman" w:cs="Times New Roman"/>
        </w:rPr>
        <w:t xml:space="preserve">" 21 декабря 2023г. </w:t>
      </w:r>
    </w:p>
    <w:p w:rsidR="0006334C" w:rsidRDefault="0006334C" w:rsidP="00466635">
      <w:pPr>
        <w:jc w:val="both"/>
        <w:rPr>
          <w:rFonts w:ascii="Times New Roman" w:hAnsi="Times New Roman" w:cs="Times New Roman"/>
        </w:rPr>
      </w:pPr>
    </w:p>
    <w:p w:rsidR="0006334C" w:rsidRDefault="0006334C" w:rsidP="00466635">
      <w:pPr>
        <w:jc w:val="both"/>
        <w:rPr>
          <w:rFonts w:ascii="Times New Roman" w:hAnsi="Times New Roman" w:cs="Times New Roman"/>
        </w:rPr>
      </w:pPr>
    </w:p>
    <w:p w:rsidR="0006334C" w:rsidRDefault="0006334C" w:rsidP="00466635">
      <w:pPr>
        <w:jc w:val="both"/>
        <w:rPr>
          <w:rFonts w:ascii="Times New Roman" w:hAnsi="Times New Roman" w:cs="Times New Roman"/>
        </w:rPr>
      </w:pPr>
    </w:p>
    <w:p w:rsidR="0006334C" w:rsidRPr="0006334C" w:rsidRDefault="0006334C" w:rsidP="00466635">
      <w:pPr>
        <w:jc w:val="both"/>
        <w:rPr>
          <w:rFonts w:ascii="Times New Roman" w:hAnsi="Times New Roman" w:cs="Times New Roman"/>
          <w:b/>
        </w:rPr>
      </w:pPr>
      <w:r w:rsidRPr="0006334C">
        <w:rPr>
          <w:rFonts w:ascii="Times New Roman" w:hAnsi="Times New Roman" w:cs="Times New Roman"/>
        </w:rPr>
        <w:t xml:space="preserve">Директор А.Г. </w:t>
      </w:r>
      <w:proofErr w:type="spellStart"/>
      <w:r w:rsidRPr="0006334C">
        <w:rPr>
          <w:rFonts w:ascii="Times New Roman" w:hAnsi="Times New Roman" w:cs="Times New Roman"/>
        </w:rPr>
        <w:t>Кутугутов</w:t>
      </w:r>
      <w:proofErr w:type="spellEnd"/>
    </w:p>
    <w:sectPr w:rsidR="0006334C" w:rsidRPr="000633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81" w:rsidRDefault="00CD3181" w:rsidP="00466635">
      <w:pPr>
        <w:spacing w:after="0" w:line="240" w:lineRule="auto"/>
      </w:pPr>
      <w:r>
        <w:separator/>
      </w:r>
    </w:p>
  </w:endnote>
  <w:endnote w:type="continuationSeparator" w:id="0">
    <w:p w:rsidR="00CD3181" w:rsidRDefault="00CD3181" w:rsidP="0046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35" w:rsidRDefault="00466635">
    <w:pPr>
      <w:pStyle w:val="a6"/>
    </w:pPr>
  </w:p>
  <w:p w:rsidR="00466635" w:rsidRDefault="004666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81" w:rsidRDefault="00CD3181" w:rsidP="00466635">
      <w:pPr>
        <w:spacing w:after="0" w:line="240" w:lineRule="auto"/>
      </w:pPr>
      <w:r>
        <w:separator/>
      </w:r>
    </w:p>
  </w:footnote>
  <w:footnote w:type="continuationSeparator" w:id="0">
    <w:p w:rsidR="00CD3181" w:rsidRDefault="00CD3181" w:rsidP="00466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4F"/>
    <w:rsid w:val="0006334C"/>
    <w:rsid w:val="003473EF"/>
    <w:rsid w:val="00466635"/>
    <w:rsid w:val="00710E4F"/>
    <w:rsid w:val="008552F2"/>
    <w:rsid w:val="00CD3181"/>
    <w:rsid w:val="00D013D9"/>
    <w:rsid w:val="00E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B1B64-292D-498B-A47B-7D7153C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635"/>
  </w:style>
  <w:style w:type="paragraph" w:styleId="a6">
    <w:name w:val="footer"/>
    <w:basedOn w:val="a"/>
    <w:link w:val="a7"/>
    <w:uiPriority w:val="99"/>
    <w:unhideWhenUsed/>
    <w:rsid w:val="0046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9E77-3CC0-4E41-BDDC-43B67542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2023-12-27T01:12:00Z</dcterms:created>
  <dcterms:modified xsi:type="dcterms:W3CDTF">2023-12-27T02:07:00Z</dcterms:modified>
</cp:coreProperties>
</file>